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Open Sans" w:cs="Open Sans" w:eastAsia="Open Sans" w:hAnsi="Open Sans"/>
          <w:sz w:val="32"/>
          <w:szCs w:val="32"/>
        </w:rPr>
      </w:pPr>
      <w:r w:rsidDel="00000000" w:rsidR="00000000" w:rsidRPr="00000000">
        <w:rPr>
          <w:rFonts w:ascii="Open Sans" w:cs="Open Sans" w:eastAsia="Open Sans" w:hAnsi="Open Sans"/>
          <w:b w:val="1"/>
          <w:color w:val="000000"/>
          <w:sz w:val="32"/>
          <w:szCs w:val="32"/>
          <w:rtl w:val="0"/>
        </w:rPr>
        <w:t xml:space="preserve">Case </w:t>
      </w:r>
      <w:r w:rsidDel="00000000" w:rsidR="00000000" w:rsidRPr="00000000">
        <w:rPr>
          <w:rFonts w:ascii="Open Sans" w:cs="Open Sans" w:eastAsia="Open Sans" w:hAnsi="Open Sans"/>
          <w:b w:val="1"/>
          <w:color w:val="000000"/>
          <w:sz w:val="32"/>
          <w:szCs w:val="32"/>
          <w:rtl w:val="0"/>
        </w:rPr>
        <w:t xml:space="preserve">Building </w:t>
      </w:r>
      <w:r w:rsidDel="00000000" w:rsidR="00000000" w:rsidRPr="00000000">
        <w:rPr>
          <w:rFonts w:ascii="Open Sans" w:cs="Open Sans" w:eastAsia="Open Sans" w:hAnsi="Open Sans"/>
          <w:b w:val="1"/>
          <w:color w:val="000000"/>
          <w:sz w:val="32"/>
          <w:szCs w:val="32"/>
          <w:rtl w:val="0"/>
        </w:rPr>
        <w:t xml:space="preserve">Worksheet</w:t>
      </w:r>
      <w:r w:rsidDel="00000000" w:rsidR="00000000" w:rsidRPr="00000000">
        <w:rPr>
          <w:sz w:val="50"/>
          <w:szCs w:val="50"/>
          <w:rtl w:val="0"/>
        </w:rPr>
        <w:t xml:space="preserve"> </w:t>
      </w:r>
      <w:r w:rsidDel="00000000" w:rsidR="00000000" w:rsidRPr="00000000">
        <w:rPr>
          <w:rtl w:val="0"/>
        </w:rPr>
      </w:r>
    </w:p>
    <w:p w:rsidR="00000000" w:rsidDel="00000000" w:rsidP="00000000" w:rsidRDefault="00000000" w:rsidRPr="00000000" w14:paraId="00000002">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happened?</w:t>
      </w:r>
      <w:r w:rsidDel="00000000" w:rsidR="00000000" w:rsidRPr="00000000">
        <w:rPr>
          <w:rFonts w:ascii="Open Sans" w:cs="Open Sans" w:eastAsia="Open Sans" w:hAnsi="Open Sans"/>
          <w:color w:val="000000"/>
          <w:sz w:val="22"/>
          <w:szCs w:val="22"/>
          <w:rtl w:val="0"/>
        </w:rPr>
        <w:t xml:space="preserve"> Give a brief and clear description of events in chronological order. </w:t>
      </w:r>
    </w:p>
    <w:p w:rsidR="00000000" w:rsidDel="00000000" w:rsidP="00000000" w:rsidRDefault="00000000" w:rsidRPr="00000000" w14:paraId="00000003">
      <w:pPr>
        <w:rPr>
          <w:rFonts w:ascii="Open Sans" w:cs="Open Sans" w:eastAsia="Open Sans" w:hAnsi="Open Sans"/>
          <w:color w:val="00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5857875" cy="2025841"/>
                <wp:effectExtent b="0" l="0" r="0" t="0"/>
                <wp:wrapSquare wrapText="bothSides" distB="0" distT="0" distL="114300" distR="114300"/>
                <wp:docPr id="27"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5857875" cy="2025841"/>
                <wp:effectExtent b="0" l="0" r="0" t="0"/>
                <wp:wrapSquare wrapText="bothSides" distB="0" distT="0" distL="114300" distR="114300"/>
                <wp:docPr id="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857875" cy="2025841"/>
                        </a:xfrm>
                        <a:prstGeom prst="rect"/>
                        <a:ln/>
                      </pic:spPr>
                    </pic:pic>
                  </a:graphicData>
                </a:graphic>
              </wp:anchor>
            </w:drawing>
          </mc:Fallback>
        </mc:AlternateContent>
      </w:r>
    </w:p>
    <w:p w:rsidR="00000000" w:rsidDel="00000000" w:rsidP="00000000" w:rsidRDefault="00000000" w:rsidRPr="00000000" w14:paraId="00000005">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do you want the judge to order?</w:t>
      </w:r>
      <w:r w:rsidDel="00000000" w:rsidR="00000000" w:rsidRPr="00000000">
        <w:rPr>
          <w:rFonts w:ascii="Open Sans" w:cs="Open Sans" w:eastAsia="Open Sans" w:hAnsi="Open Sans"/>
          <w:color w:val="000000"/>
          <w:sz w:val="22"/>
          <w:szCs w:val="22"/>
          <w:rtl w:val="0"/>
        </w:rPr>
        <w:t xml:space="preserve"> What did the defendant do wrong and what should be done to rectify the situation. (E.g. that you were wrongfully dismissed by the defendant and they should pay you X amount as pay in lieu of proper notice.)</w:t>
      </w:r>
    </w:p>
    <w:p w:rsidR="00000000" w:rsidDel="00000000" w:rsidP="00000000" w:rsidRDefault="00000000" w:rsidRPr="00000000" w14:paraId="00000007">
      <w:pPr>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8">
      <w:pPr>
        <w:shd w:fill="ffffff" w:val="clear"/>
        <w:spacing w:after="160" w:line="276" w:lineRule="auto"/>
        <w:rPr>
          <w:rFonts w:ascii="Open Sans" w:cs="Open Sans" w:eastAsia="Open Sans" w:hAnsi="Open Sans"/>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5857875" cy="2025841"/>
                <wp:effectExtent b="0" l="0" r="0" t="0"/>
                <wp:wrapSquare wrapText="bothSides" distB="0" distT="0" distL="114300" distR="114300"/>
                <wp:docPr id="29"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5857875" cy="2025841"/>
                <wp:effectExtent b="0" l="0" r="0" t="0"/>
                <wp:wrapSquare wrapText="bothSides" distB="0" distT="0" distL="114300" distR="114300"/>
                <wp:docPr id="2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857875" cy="2025841"/>
                        </a:xfrm>
                        <a:prstGeom prst="rect"/>
                        <a:ln/>
                      </pic:spPr>
                    </pic:pic>
                  </a:graphicData>
                </a:graphic>
              </wp:anchor>
            </w:drawing>
          </mc:Fallback>
        </mc:AlternateContent>
      </w:r>
    </w:p>
    <w:p w:rsidR="00000000" w:rsidDel="00000000" w:rsidP="00000000" w:rsidRDefault="00000000" w:rsidRPr="00000000" w14:paraId="00000009">
      <w:pPr>
        <w:shd w:fill="ffffff" w:val="clear"/>
        <w:spacing w:after="160"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A">
      <w:pPr>
        <w:shd w:fill="ffffff" w:val="clear"/>
        <w:spacing w:after="160"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does the claimant have to prove?</w:t>
      </w:r>
      <w:r w:rsidDel="00000000" w:rsidR="00000000" w:rsidRPr="00000000">
        <w:rPr>
          <w:rFonts w:ascii="Open Sans" w:cs="Open Sans" w:eastAsia="Open Sans" w:hAnsi="Open Sans"/>
          <w:color w:val="000000"/>
          <w:sz w:val="22"/>
          <w:szCs w:val="22"/>
          <w:rtl w:val="0"/>
        </w:rPr>
        <w:t xml:space="preserve"> Do your research to see what the claimant needs to prove in order to be successful depending on the issue. (E.g. that there was a contract between you and the defendant, the defendant broke the contract and the value of the damage the breach caused.)</w:t>
      </w:r>
    </w:p>
    <w:p w:rsidR="00000000" w:rsidDel="00000000" w:rsidP="00000000" w:rsidRDefault="00000000" w:rsidRPr="00000000" w14:paraId="0000000C">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D">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857875" cy="2025841"/>
                <wp:effectExtent b="0" l="0" r="0" t="0"/>
                <wp:wrapSquare wrapText="bothSides" distB="0" distT="0" distL="114300" distR="114300"/>
                <wp:docPr id="31"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857875" cy="2025841"/>
                <wp:effectExtent b="0" l="0" r="0" t="0"/>
                <wp:wrapSquare wrapText="bothSides" distB="0" distT="0" distL="114300" distR="114300"/>
                <wp:docPr id="3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857875" cy="2025841"/>
                        </a:xfrm>
                        <a:prstGeom prst="rect"/>
                        <a:ln/>
                      </pic:spPr>
                    </pic:pic>
                  </a:graphicData>
                </a:graphic>
              </wp:anchor>
            </w:drawing>
          </mc:Fallback>
        </mc:AlternateContent>
      </w:r>
    </w:p>
    <w:p w:rsidR="00000000" w:rsidDel="00000000" w:rsidP="00000000" w:rsidRDefault="00000000" w:rsidRPr="00000000" w14:paraId="0000000E">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documents do you have or could get to prove/disprove each point? </w:t>
      </w:r>
      <w:r w:rsidDel="00000000" w:rsidR="00000000" w:rsidRPr="00000000">
        <w:rPr>
          <w:rFonts w:ascii="Open Sans" w:cs="Open Sans" w:eastAsia="Open Sans" w:hAnsi="Open Sans"/>
          <w:color w:val="000000"/>
          <w:sz w:val="22"/>
          <w:szCs w:val="22"/>
          <w:rtl w:val="0"/>
        </w:rPr>
        <w:t xml:space="preserve">Collect photos, written communications, receipts, contracts etc... that will help you prove your points.</w:t>
      </w:r>
    </w:p>
    <w:p w:rsidR="00000000" w:rsidDel="00000000" w:rsidP="00000000" w:rsidRDefault="00000000" w:rsidRPr="00000000" w14:paraId="0000000F">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0">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32042</wp:posOffset>
                </wp:positionV>
                <wp:extent cx="5857875" cy="2025841"/>
                <wp:effectExtent b="0" l="0" r="0" t="0"/>
                <wp:wrapSquare wrapText="bothSides" distB="0" distT="0" distL="114300" distR="114300"/>
                <wp:docPr id="28"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32042</wp:posOffset>
                </wp:positionV>
                <wp:extent cx="5857875" cy="2025841"/>
                <wp:effectExtent b="0" l="0" r="0" t="0"/>
                <wp:wrapSquare wrapText="bothSides" distB="0" distT="0" distL="114300" distR="114300"/>
                <wp:docPr id="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57875" cy="2025841"/>
                        </a:xfrm>
                        <a:prstGeom prst="rect"/>
                        <a:ln/>
                      </pic:spPr>
                    </pic:pic>
                  </a:graphicData>
                </a:graphic>
              </wp:anchor>
            </w:drawing>
          </mc:Fallback>
        </mc:AlternateContent>
      </w:r>
    </w:p>
    <w:p w:rsidR="00000000" w:rsidDel="00000000" w:rsidP="00000000" w:rsidRDefault="00000000" w:rsidRPr="00000000" w14:paraId="00000011">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witnesses do you have or need to prove/disprove each point? What do you expect them to say?</w:t>
      </w:r>
      <w:r w:rsidDel="00000000" w:rsidR="00000000" w:rsidRPr="00000000">
        <w:rPr>
          <w:rFonts w:ascii="Open Sans" w:cs="Open Sans" w:eastAsia="Open Sans" w:hAnsi="Open Sans"/>
          <w:color w:val="000000"/>
          <w:sz w:val="22"/>
          <w:szCs w:val="22"/>
          <w:rtl w:val="0"/>
        </w:rPr>
        <w:t xml:space="preserve"> This includes yourself. </w:t>
      </w:r>
    </w:p>
    <w:p w:rsidR="00000000" w:rsidDel="00000000" w:rsidP="00000000" w:rsidRDefault="00000000" w:rsidRPr="00000000" w14:paraId="00000017">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8">
      <w:pPr>
        <w:shd w:fill="ffffff" w:val="clear"/>
        <w:spacing w:after="160" w:line="276" w:lineRule="auto"/>
        <w:rPr>
          <w:rFonts w:ascii="Open Sans" w:cs="Open Sans" w:eastAsia="Open Sans" w:hAnsi="Open Sans"/>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12992</wp:posOffset>
                </wp:positionV>
                <wp:extent cx="5857875" cy="2025841"/>
                <wp:effectExtent b="0" l="0" r="0" t="0"/>
                <wp:wrapSquare wrapText="bothSides" distB="0" distT="0" distL="114300" distR="114300"/>
                <wp:docPr id="30"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12992</wp:posOffset>
                </wp:positionV>
                <wp:extent cx="5857875" cy="2025841"/>
                <wp:effectExtent b="0" l="0" r="0" t="0"/>
                <wp:wrapSquare wrapText="bothSides" distB="0" distT="0" distL="114300" distR="114300"/>
                <wp:docPr id="30"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857875" cy="2025841"/>
                        </a:xfrm>
                        <a:prstGeom prst="rect"/>
                        <a:ln/>
                      </pic:spPr>
                    </pic:pic>
                  </a:graphicData>
                </a:graphic>
              </wp:anchor>
            </w:drawing>
          </mc:Fallback>
        </mc:AlternateContent>
      </w:r>
    </w:p>
    <w:p w:rsidR="00000000" w:rsidDel="00000000" w:rsidP="00000000" w:rsidRDefault="00000000" w:rsidRPr="00000000" w14:paraId="00000019">
      <w:pPr>
        <w:shd w:fill="ffffff" w:val="clear"/>
        <w:spacing w:after="160"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What does the law say? Are there relevant laws or case law that supports your case?</w:t>
      </w:r>
      <w:r w:rsidDel="00000000" w:rsidR="00000000" w:rsidRPr="00000000">
        <w:rPr>
          <w:rFonts w:ascii="Open Sans" w:cs="Open Sans" w:eastAsia="Open Sans" w:hAnsi="Open Sans"/>
          <w:color w:val="000000"/>
          <w:sz w:val="22"/>
          <w:szCs w:val="22"/>
          <w:rtl w:val="0"/>
        </w:rPr>
        <w:t xml:space="preserve"> Look for cases with similar facts as your case and  preferably ones with outcomes you would be happy with. If you find cases that go against what you want, don’t ignore them but think about why your case should be decided differently.</w:t>
      </w:r>
    </w:p>
    <w:p w:rsidR="00000000" w:rsidDel="00000000" w:rsidP="00000000" w:rsidRDefault="00000000" w:rsidRPr="00000000" w14:paraId="0000001B">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285750</wp:posOffset>
                </wp:positionV>
                <wp:extent cx="5857875" cy="2025841"/>
                <wp:effectExtent b="0" l="0" r="0" t="0"/>
                <wp:wrapSquare wrapText="bothSides" distB="0" distT="0" distL="114300" distR="114300"/>
                <wp:docPr id="26"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285750</wp:posOffset>
                </wp:positionV>
                <wp:extent cx="5857875" cy="2025841"/>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857875" cy="2025841"/>
                        </a:xfrm>
                        <a:prstGeom prst="rect"/>
                        <a:ln/>
                      </pic:spPr>
                    </pic:pic>
                  </a:graphicData>
                </a:graphic>
              </wp:anchor>
            </w:drawing>
          </mc:Fallback>
        </mc:AlternateContent>
      </w:r>
    </w:p>
    <w:sectPr>
      <w:headerReference r:id="rId13" w:type="default"/>
      <w:footerReference r:id="rId14" w:type="default"/>
      <w:footerReference r:id="rId15"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3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4043A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43A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0AGAaPkwZVG7Nfxlum+5O2C1JA==">AMUW2mVzlEFbmwIPjfaL/0wljXvyJgQf3lS/jTahnh/ebw6km5k0Vxcz4j+pBWwI4IRYFR0CK3SmM5EIOaV3pQrcJ61kwWMGVH6+OXWu6h1wMFBv4p829yeQK64ZDm71+7+4/LVNttHh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2021-06-22T17:06:00Z</dcterms:created>
  <dc:creator>Microsoft Office User</dc:creator>
</cp:coreProperties>
</file>